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ADA9" w14:textId="727B11AB" w:rsidR="00DA70DB" w:rsidRPr="00DA70DB" w:rsidRDefault="001662F3" w:rsidP="001662F3">
      <w:pPr>
        <w:spacing w:line="216" w:lineRule="auto"/>
        <w:jc w:val="right"/>
        <w:rPr>
          <w:rFonts w:ascii="KBH Black" w:eastAsiaTheme="majorEastAsia" w:hAnsi="KBH Black" w:cstheme="majorBidi"/>
          <w:b/>
          <w:bCs/>
          <w:color w:val="000C2E"/>
          <w:kern w:val="24"/>
          <w:sz w:val="80"/>
          <w:szCs w:val="80"/>
        </w:rPr>
      </w:pPr>
      <w:r>
        <w:rPr>
          <w:noProof/>
        </w:rPr>
        <w:drawing>
          <wp:inline distT="0" distB="0" distL="0" distR="0" wp14:anchorId="7661B5F1" wp14:editId="5CADEE35">
            <wp:extent cx="2267712" cy="2368296"/>
            <wp:effectExtent l="0" t="0" r="0" b="0"/>
            <wp:docPr id="1926228357" name="Picture 1" descr="Logo: Københavns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228357" name="Picture 1" descr="Logo: Københavns Kommun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492CF" w14:textId="40A4981F" w:rsidR="009C3BC0" w:rsidRPr="001662F3" w:rsidRDefault="009C3BC0" w:rsidP="001662F3">
      <w:pPr>
        <w:pStyle w:val="Overskrift1"/>
      </w:pPr>
      <w:r w:rsidRPr="001662F3">
        <w:t>Opsamlings-notater fra workshop</w:t>
      </w:r>
      <w:r w:rsidRPr="001662F3">
        <w:br/>
        <w:t>”Dialog med alle”</w:t>
      </w:r>
    </w:p>
    <w:p w14:paraId="04674AAA" w14:textId="48DB94BF" w:rsidR="009C3BC0" w:rsidRPr="001662F3" w:rsidRDefault="009C3BC0" w:rsidP="001662F3">
      <w:pPr>
        <w:tabs>
          <w:tab w:val="num" w:pos="720"/>
        </w:tabs>
        <w:spacing w:line="199" w:lineRule="auto"/>
        <w:rPr>
          <w:rFonts w:ascii="KBH" w:eastAsiaTheme="majorEastAsia" w:hAnsi="KBH" w:cstheme="majorBidi"/>
          <w:b/>
          <w:bCs/>
          <w:i/>
          <w:iCs/>
          <w:color w:val="000C2E"/>
          <w:kern w:val="24"/>
          <w:sz w:val="60"/>
          <w:szCs w:val="60"/>
        </w:rPr>
      </w:pPr>
      <w:r w:rsidRPr="009C3BC0">
        <w:rPr>
          <w:rFonts w:ascii="KBH" w:eastAsiaTheme="majorEastAsia" w:hAnsi="KBH" w:cstheme="majorBidi"/>
          <w:b/>
          <w:bCs/>
          <w:i/>
          <w:iCs/>
          <w:color w:val="000C2E"/>
          <w:kern w:val="24"/>
          <w:sz w:val="60"/>
          <w:szCs w:val="60"/>
        </w:rPr>
        <w:t>Til referenter/arbejdsgruppe</w:t>
      </w:r>
      <w:r>
        <w:br w:type="page"/>
      </w:r>
    </w:p>
    <w:p w14:paraId="2B83C656" w14:textId="1756B4E8" w:rsidR="00C62294" w:rsidRPr="001662F3" w:rsidRDefault="009C3BC0" w:rsidP="001662F3">
      <w:pPr>
        <w:pStyle w:val="Overskrift2"/>
      </w:pPr>
      <w:r w:rsidRPr="001662F3">
        <w:lastRenderedPageBreak/>
        <w:t>Noter til gruppedrøftelse 1: Hvor trykker skoen hos os?</w:t>
      </w:r>
      <w:r w:rsidR="004054D9" w:rsidRPr="001662F3">
        <w:t xml:space="preserve"> (</w:t>
      </w:r>
      <w:r w:rsidR="0032411F" w:rsidRPr="001662F3">
        <w:t>D</w:t>
      </w:r>
      <w:r w:rsidR="004054D9" w:rsidRPr="001662F3">
        <w:t>ias nr. 11)</w:t>
      </w:r>
    </w:p>
    <w:p w14:paraId="2B15B787" w14:textId="31545537" w:rsidR="009C3BC0" w:rsidRPr="00DA70DB" w:rsidRDefault="009C3BC0" w:rsidP="007D13D7">
      <w:pPr>
        <w:pStyle w:val="Listeafsnit"/>
        <w:numPr>
          <w:ilvl w:val="0"/>
          <w:numId w:val="2"/>
        </w:numPr>
        <w:spacing w:before="720" w:after="0"/>
        <w:contextualSpacing w:val="0"/>
        <w:rPr>
          <w:rFonts w:ascii="KBH Medium" w:hAnsi="KBH Medium"/>
          <w:sz w:val="32"/>
          <w:szCs w:val="32"/>
        </w:rPr>
      </w:pPr>
      <w:r w:rsidRPr="00DA70DB">
        <w:rPr>
          <w:rFonts w:ascii="KBH Medium" w:hAnsi="KBH Medium"/>
          <w:sz w:val="32"/>
          <w:szCs w:val="32"/>
        </w:rPr>
        <w:t>Fysisk vold</w:t>
      </w:r>
    </w:p>
    <w:p w14:paraId="362AFBC8" w14:textId="50783FD4" w:rsidR="009C3BC0" w:rsidRPr="00DA70DB" w:rsidRDefault="009C3BC0" w:rsidP="001662F3">
      <w:pPr>
        <w:pStyle w:val="Listeafsnit"/>
        <w:numPr>
          <w:ilvl w:val="0"/>
          <w:numId w:val="4"/>
        </w:numPr>
        <w:spacing w:before="1440"/>
        <w:contextualSpacing w:val="0"/>
        <w:rPr>
          <w:rFonts w:ascii="KBH Medium" w:hAnsi="KBH Medium"/>
          <w:sz w:val="32"/>
          <w:szCs w:val="32"/>
        </w:rPr>
      </w:pPr>
      <w:r w:rsidRPr="00DA70DB">
        <w:rPr>
          <w:rFonts w:ascii="KBH Medium" w:hAnsi="KBH Medium"/>
          <w:sz w:val="32"/>
          <w:szCs w:val="32"/>
        </w:rPr>
        <w:t>Trusler</w:t>
      </w:r>
    </w:p>
    <w:p w14:paraId="3928550B" w14:textId="3A5A17B9" w:rsidR="009C3BC0" w:rsidRPr="00DA70DB" w:rsidRDefault="009C3BC0" w:rsidP="001662F3">
      <w:pPr>
        <w:pStyle w:val="Listeafsnit"/>
        <w:numPr>
          <w:ilvl w:val="0"/>
          <w:numId w:val="4"/>
        </w:numPr>
        <w:spacing w:before="1440"/>
        <w:contextualSpacing w:val="0"/>
        <w:rPr>
          <w:rFonts w:ascii="KBH Medium" w:hAnsi="KBH Medium"/>
          <w:sz w:val="32"/>
          <w:szCs w:val="32"/>
        </w:rPr>
      </w:pPr>
      <w:r w:rsidRPr="00DA70DB">
        <w:rPr>
          <w:rFonts w:ascii="KBH Medium" w:hAnsi="KBH Medium"/>
          <w:sz w:val="32"/>
          <w:szCs w:val="32"/>
        </w:rPr>
        <w:t>Chikane</w:t>
      </w:r>
    </w:p>
    <w:p w14:paraId="7E9BEAAB" w14:textId="7005D0A8" w:rsidR="00DA70DB" w:rsidRPr="007D13D7" w:rsidRDefault="009C3BC0" w:rsidP="007D13D7">
      <w:pPr>
        <w:pStyle w:val="Listeafsnit"/>
        <w:numPr>
          <w:ilvl w:val="0"/>
          <w:numId w:val="4"/>
        </w:numPr>
        <w:spacing w:before="1440"/>
        <w:contextualSpacing w:val="0"/>
        <w:rPr>
          <w:rFonts w:ascii="KBH Medium" w:hAnsi="KBH Medium"/>
          <w:sz w:val="32"/>
          <w:szCs w:val="32"/>
        </w:rPr>
      </w:pPr>
      <w:r w:rsidRPr="00DA70DB">
        <w:rPr>
          <w:rFonts w:ascii="KBH Medium" w:hAnsi="KBH Medium"/>
          <w:sz w:val="32"/>
          <w:szCs w:val="32"/>
        </w:rPr>
        <w:t>Seksuel Chikane</w:t>
      </w:r>
      <w:r w:rsidR="00DA70DB" w:rsidRPr="007D13D7">
        <w:rPr>
          <w:rFonts w:ascii="KBH Black" w:hAnsi="KBH Black"/>
          <w:sz w:val="32"/>
          <w:szCs w:val="32"/>
        </w:rPr>
        <w:br w:type="page"/>
      </w:r>
    </w:p>
    <w:p w14:paraId="704348A4" w14:textId="476035F6" w:rsidR="00DA70DB" w:rsidRDefault="00DA70DB" w:rsidP="007D13D7">
      <w:pPr>
        <w:pStyle w:val="Overskrift2"/>
      </w:pPr>
      <w:r w:rsidRPr="00DA70DB">
        <w:lastRenderedPageBreak/>
        <w:t>Noter til gruppedrøftelse 1: Hvor trykker skoen hos os?</w:t>
      </w:r>
    </w:p>
    <w:p w14:paraId="4EB06B5B" w14:textId="4F1B3DC3" w:rsidR="00DA70DB" w:rsidRPr="00DA70DB" w:rsidRDefault="00DA70DB" w:rsidP="007D13D7">
      <w:pPr>
        <w:pStyle w:val="Listeafsnit"/>
        <w:numPr>
          <w:ilvl w:val="0"/>
          <w:numId w:val="5"/>
        </w:numPr>
        <w:spacing w:before="480"/>
        <w:contextualSpacing w:val="0"/>
        <w:rPr>
          <w:rFonts w:ascii="KBH Medium" w:hAnsi="KBH Medium"/>
          <w:sz w:val="32"/>
          <w:szCs w:val="32"/>
        </w:rPr>
      </w:pPr>
      <w:r w:rsidRPr="00DA70DB">
        <w:rPr>
          <w:rFonts w:ascii="KBH Medium" w:hAnsi="KBH Medium"/>
          <w:sz w:val="32"/>
          <w:szCs w:val="32"/>
        </w:rPr>
        <w:t>Diskriminerende adfærd</w:t>
      </w:r>
    </w:p>
    <w:p w14:paraId="2025BD90" w14:textId="5183D3C8" w:rsidR="00DA70DB" w:rsidRPr="00DA70DB" w:rsidRDefault="00DA70DB" w:rsidP="007D13D7">
      <w:pPr>
        <w:pStyle w:val="Listeafsnit"/>
        <w:numPr>
          <w:ilvl w:val="0"/>
          <w:numId w:val="5"/>
        </w:numPr>
        <w:spacing w:before="1440"/>
        <w:contextualSpacing w:val="0"/>
        <w:rPr>
          <w:rFonts w:ascii="KBH Medium" w:hAnsi="KBH Medium"/>
          <w:sz w:val="32"/>
          <w:szCs w:val="32"/>
        </w:rPr>
      </w:pPr>
      <w:r w:rsidRPr="00DA70DB">
        <w:rPr>
          <w:rFonts w:ascii="KBH Medium" w:hAnsi="KBH Medium"/>
          <w:sz w:val="32"/>
          <w:szCs w:val="32"/>
        </w:rPr>
        <w:t>Digital chikane</w:t>
      </w:r>
    </w:p>
    <w:p w14:paraId="1850B85C" w14:textId="08CFC609" w:rsidR="00DA70DB" w:rsidRPr="007D13D7" w:rsidRDefault="00DA70DB" w:rsidP="007D13D7">
      <w:pPr>
        <w:pStyle w:val="Listeafsnit"/>
        <w:numPr>
          <w:ilvl w:val="0"/>
          <w:numId w:val="5"/>
        </w:numPr>
        <w:spacing w:before="1440"/>
        <w:contextualSpacing w:val="0"/>
        <w:rPr>
          <w:rFonts w:ascii="KBH Medium" w:hAnsi="KBH Medium"/>
          <w:sz w:val="32"/>
          <w:szCs w:val="32"/>
        </w:rPr>
      </w:pPr>
      <w:r w:rsidRPr="00DA70DB">
        <w:rPr>
          <w:rFonts w:ascii="KBH Medium" w:hAnsi="KBH Medium"/>
          <w:sz w:val="32"/>
          <w:szCs w:val="32"/>
        </w:rPr>
        <w:t>Andre former for krænkende adfærd</w:t>
      </w:r>
      <w:r w:rsidRPr="007D13D7">
        <w:rPr>
          <w:rFonts w:ascii="KBH Black" w:hAnsi="KBH Black"/>
          <w:sz w:val="32"/>
          <w:szCs w:val="32"/>
        </w:rPr>
        <w:br w:type="page"/>
      </w:r>
    </w:p>
    <w:p w14:paraId="59990739" w14:textId="6BEBB130" w:rsidR="00DA70DB" w:rsidRDefault="00DA70DB" w:rsidP="007D13D7">
      <w:pPr>
        <w:pStyle w:val="Overskrift2"/>
      </w:pPr>
      <w:r w:rsidRPr="00DA70DB">
        <w:lastRenderedPageBreak/>
        <w:t xml:space="preserve">Noter til Gruppedrøftelse 2 </w:t>
      </w:r>
      <w:r w:rsidR="004054D9">
        <w:t>– efter dialogspillet Isbjerget (Dias nr. 14)</w:t>
      </w:r>
    </w:p>
    <w:p w14:paraId="43EE4C35" w14:textId="2F648B2E" w:rsidR="00DA70DB" w:rsidRPr="00DA70DB" w:rsidRDefault="00DA70DB" w:rsidP="00DA70DB">
      <w:pPr>
        <w:rPr>
          <w:rFonts w:ascii="KBH Medium" w:hAnsi="KBH Medium"/>
          <w:sz w:val="32"/>
          <w:szCs w:val="32"/>
        </w:rPr>
      </w:pPr>
      <w:r w:rsidRPr="00DA70DB">
        <w:rPr>
          <w:rFonts w:ascii="KBH Medium" w:hAnsi="KBH Medium"/>
          <w:sz w:val="32"/>
          <w:szCs w:val="32"/>
        </w:rPr>
        <w:t>Hvilke overvejelser giver jeres drøftelser anledning til omkring, hvor grænsen går og det fælles fodslag. Ser I ens eller mere forskelligt på det? Skal I justere på noget i forhold til jeres lokale retningslinje?</w:t>
      </w:r>
    </w:p>
    <w:p w14:paraId="6A5C960A" w14:textId="32AD2777" w:rsidR="00DA70DB" w:rsidRPr="00DA70DB" w:rsidRDefault="00DA70DB" w:rsidP="007D13D7">
      <w:pPr>
        <w:spacing w:before="1920"/>
        <w:rPr>
          <w:rFonts w:ascii="KBH Black" w:hAnsi="KBH Black"/>
          <w:b/>
          <w:bCs/>
          <w:sz w:val="48"/>
          <w:szCs w:val="48"/>
        </w:rPr>
      </w:pPr>
      <w:r w:rsidRPr="00DA70DB">
        <w:rPr>
          <w:rFonts w:ascii="KBH Medium" w:hAnsi="KBH Medium"/>
          <w:sz w:val="32"/>
          <w:szCs w:val="32"/>
        </w:rPr>
        <w:t>Hvilke overvejelser giver jeres drøftelser anledning til ift. jeres registreringspraksis på jeres arbejdsplads? Noget I skal justere? Noget I skal have afklaret eller arbejde videre med?</w:t>
      </w:r>
    </w:p>
    <w:p w14:paraId="362710A4" w14:textId="77777777" w:rsidR="00C24C1F" w:rsidRDefault="00DA70DB" w:rsidP="00C24C1F">
      <w:pPr>
        <w:pStyle w:val="Overskrift2"/>
        <w:pageBreakBefore/>
        <w:spacing w:after="0"/>
      </w:pPr>
      <w:r w:rsidRPr="00DA70DB">
        <w:lastRenderedPageBreak/>
        <w:t>Noter til gruppedrøftelse 3:</w:t>
      </w:r>
      <w:r>
        <w:t xml:space="preserve"> </w:t>
      </w:r>
      <w:r w:rsidRPr="00DA70DB">
        <w:t xml:space="preserve">Håndtering </w:t>
      </w:r>
      <w:r w:rsidR="00662C96">
        <w:t>(dias nr. 17)</w:t>
      </w:r>
    </w:p>
    <w:p w14:paraId="4EC9E14A" w14:textId="04EE036F" w:rsidR="00C24C1F" w:rsidRPr="00C24C1F" w:rsidRDefault="00C24C1F" w:rsidP="00C24C1F">
      <w:pPr>
        <w:spacing w:after="0"/>
      </w:pPr>
      <w:r>
        <w:rPr>
          <w:noProof/>
        </w:rPr>
        <w:drawing>
          <wp:inline distT="0" distB="0" distL="0" distR="0" wp14:anchorId="3A066DDA" wp14:editId="6F7585A6">
            <wp:extent cx="5893239" cy="7709338"/>
            <wp:effectExtent l="0" t="0" r="0" b="6350"/>
            <wp:docPr id="10122933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2933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4145" cy="771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FBD3" w14:textId="0E0AAD94" w:rsidR="00401033" w:rsidRDefault="00401033" w:rsidP="00A342AE">
      <w:pPr>
        <w:pStyle w:val="Overskrift2"/>
      </w:pPr>
      <w:r w:rsidRPr="00401033">
        <w:lastRenderedPageBreak/>
        <w:t>Noter til Gruppedrøftelse 3: Forslag til fremadrettet at forebygge krænkende adfærd</w:t>
      </w:r>
      <w:r w:rsidR="00662C96">
        <w:t xml:space="preserve"> (dias nr. 17)</w:t>
      </w:r>
    </w:p>
    <w:p w14:paraId="7C73C7ED" w14:textId="4283BD88" w:rsidR="00401033" w:rsidRDefault="00C24C1F" w:rsidP="00A342AE">
      <w:pPr>
        <w:jc w:val="center"/>
        <w:rPr>
          <w:rFonts w:ascii="KBH Medium" w:hAnsi="KBH Medium"/>
          <w:sz w:val="32"/>
          <w:szCs w:val="32"/>
        </w:rPr>
      </w:pPr>
      <w:r>
        <w:rPr>
          <w:noProof/>
        </w:rPr>
        <w:drawing>
          <wp:inline distT="0" distB="0" distL="0" distR="0" wp14:anchorId="530AF16F" wp14:editId="0A951C4E">
            <wp:extent cx="5044966" cy="6794106"/>
            <wp:effectExtent l="0" t="0" r="3810" b="6985"/>
            <wp:docPr id="121822255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22255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5619" cy="68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A71ED" w14:textId="0AF972DB" w:rsidR="00401033" w:rsidRDefault="00401033" w:rsidP="00A342AE">
      <w:pPr>
        <w:spacing w:after="0" w:line="240" w:lineRule="auto"/>
        <w:rPr>
          <w:rFonts w:ascii="KBH Medium" w:hAnsi="KBH Medium"/>
          <w:sz w:val="32"/>
          <w:szCs w:val="32"/>
        </w:rPr>
      </w:pPr>
      <w:r w:rsidRPr="00401033">
        <w:rPr>
          <w:rFonts w:ascii="KBH Medium" w:hAnsi="KBH Medium"/>
          <w:sz w:val="32"/>
          <w:szCs w:val="32"/>
        </w:rPr>
        <w:t xml:space="preserve">Noter forslag her: </w:t>
      </w:r>
      <w:r>
        <w:rPr>
          <w:rFonts w:ascii="KBH Medium" w:hAnsi="KBH Medium"/>
          <w:sz w:val="32"/>
          <w:szCs w:val="32"/>
        </w:rPr>
        <w:br w:type="page"/>
      </w:r>
    </w:p>
    <w:p w14:paraId="0B7BE10D" w14:textId="0A11B48E" w:rsidR="00401033" w:rsidRDefault="00401033" w:rsidP="00A342AE">
      <w:pPr>
        <w:pStyle w:val="Overskrift2"/>
      </w:pPr>
      <w:r w:rsidRPr="00401033">
        <w:lastRenderedPageBreak/>
        <w:t>Noter fra post it: Hvordan får vi delt den nye lokale retningslinje hos os?</w:t>
      </w:r>
      <w:r w:rsidR="00662C96">
        <w:t xml:space="preserve"> (dias nr. 19)</w:t>
      </w:r>
    </w:p>
    <w:p w14:paraId="002D7D76" w14:textId="14CC09FE" w:rsidR="00401033" w:rsidRDefault="00401033" w:rsidP="00A342AE">
      <w:pPr>
        <w:spacing w:before="480"/>
        <w:rPr>
          <w:rFonts w:ascii="KBH Medium" w:hAnsi="KBH Medium"/>
          <w:sz w:val="32"/>
          <w:szCs w:val="32"/>
        </w:rPr>
      </w:pPr>
      <w:r w:rsidRPr="00401033">
        <w:rPr>
          <w:rFonts w:ascii="KBH Medium" w:hAnsi="KBH Medium"/>
          <w:sz w:val="32"/>
          <w:szCs w:val="32"/>
        </w:rPr>
        <w:t>Skriv forslag fra post it´s fra hvert bord ned her:</w:t>
      </w:r>
    </w:p>
    <w:sectPr w:rsidR="004010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9FD2" w14:textId="77777777" w:rsidR="00441397" w:rsidRDefault="00441397" w:rsidP="009C3BC0">
      <w:pPr>
        <w:spacing w:after="0" w:line="240" w:lineRule="auto"/>
      </w:pPr>
      <w:r>
        <w:separator/>
      </w:r>
    </w:p>
  </w:endnote>
  <w:endnote w:type="continuationSeparator" w:id="0">
    <w:p w14:paraId="5EDB1F6A" w14:textId="77777777" w:rsidR="00441397" w:rsidRDefault="00441397" w:rsidP="009C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Black">
    <w:altName w:val="Calibri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Medium">
    <w:altName w:val="Calibri"/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6C2F" w14:textId="77777777" w:rsidR="00C9070D" w:rsidRDefault="00C907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46D4" w14:textId="23E236BC" w:rsidR="009C3BC0" w:rsidRDefault="009C3BC0">
    <w:pPr>
      <w:pStyle w:val="Sidefo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5AA1E4" wp14:editId="543FBB5C">
              <wp:simplePos x="0" y="0"/>
              <wp:positionH relativeFrom="column">
                <wp:posOffset>3376378</wp:posOffset>
              </wp:positionH>
              <wp:positionV relativeFrom="paragraph">
                <wp:posOffset>14292</wp:posOffset>
              </wp:positionV>
              <wp:extent cx="3395980" cy="1404620"/>
              <wp:effectExtent l="0" t="0" r="0" b="2540"/>
              <wp:wrapSquare wrapText="bothSides"/>
              <wp:docPr id="217" name="Tekstfel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02BB8" w14:textId="4E4355A9" w:rsidR="009C3BC0" w:rsidRPr="009C3BC0" w:rsidRDefault="009C3BC0">
                          <w:pPr>
                            <w:rPr>
                              <w:rFonts w:ascii="KBH" w:hAnsi="KBH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C3BC0">
                            <w:rPr>
                              <w:rFonts w:ascii="KBH" w:hAnsi="KBH"/>
                              <w:b/>
                              <w:bCs/>
                              <w:sz w:val="36"/>
                              <w:szCs w:val="36"/>
                            </w:rPr>
                            <w:t>Arbejdsmiljø København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5AA1E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alt="&quot;&quot;" style="position:absolute;margin-left:265.85pt;margin-top:1.15pt;width:26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" filled="f" stroked="f">
              <v:textbox style="mso-fit-shape-to-text:t">
                <w:txbxContent>
                  <w:p w14:paraId="2A002BB8" w14:textId="4E4355A9" w:rsidR="009C3BC0" w:rsidRPr="009C3BC0" w:rsidRDefault="009C3BC0">
                    <w:pPr>
                      <w:rPr>
                        <w:rFonts w:ascii="KBH" w:hAnsi="KBH"/>
                        <w:b/>
                        <w:bCs/>
                        <w:sz w:val="36"/>
                        <w:szCs w:val="36"/>
                      </w:rPr>
                    </w:pPr>
                    <w:r w:rsidRPr="009C3BC0">
                      <w:rPr>
                        <w:rFonts w:ascii="KBH" w:hAnsi="KBH"/>
                        <w:b/>
                        <w:bCs/>
                        <w:sz w:val="36"/>
                        <w:szCs w:val="36"/>
                      </w:rPr>
                      <w:t>Arbejdsmiljø København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2CF26A" w14:textId="77777777" w:rsidR="009C3BC0" w:rsidRDefault="009C3BC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4EEA" w14:textId="77777777" w:rsidR="00C9070D" w:rsidRDefault="00C907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001C" w14:textId="77777777" w:rsidR="00441397" w:rsidRDefault="00441397" w:rsidP="009C3BC0">
      <w:pPr>
        <w:spacing w:after="0" w:line="240" w:lineRule="auto"/>
      </w:pPr>
      <w:r>
        <w:separator/>
      </w:r>
    </w:p>
  </w:footnote>
  <w:footnote w:type="continuationSeparator" w:id="0">
    <w:p w14:paraId="07A25512" w14:textId="77777777" w:rsidR="00441397" w:rsidRDefault="00441397" w:rsidP="009C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01E8" w14:textId="77777777" w:rsidR="00C9070D" w:rsidRDefault="00C907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D9B8" w14:textId="77777777" w:rsidR="00C9070D" w:rsidRDefault="00C9070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7E4" w14:textId="77777777" w:rsidR="00C9070D" w:rsidRDefault="00C907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7AE"/>
    <w:multiLevelType w:val="hybridMultilevel"/>
    <w:tmpl w:val="59347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00E"/>
    <w:multiLevelType w:val="hybridMultilevel"/>
    <w:tmpl w:val="49DCCADC"/>
    <w:lvl w:ilvl="0" w:tplc="D28E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6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A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6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0A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4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8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AC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F4505A"/>
    <w:multiLevelType w:val="hybridMultilevel"/>
    <w:tmpl w:val="9B48B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ACF"/>
    <w:multiLevelType w:val="hybridMultilevel"/>
    <w:tmpl w:val="3800DBF2"/>
    <w:lvl w:ilvl="0" w:tplc="D612109A">
      <w:numFmt w:val="bullet"/>
      <w:lvlText w:val="-"/>
      <w:lvlJc w:val="left"/>
      <w:pPr>
        <w:ind w:left="720" w:hanging="360"/>
      </w:pPr>
      <w:rPr>
        <w:rFonts w:ascii="KBH Black" w:eastAsiaTheme="minorHAnsi" w:hAnsi="KBH Blac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3EE6"/>
    <w:multiLevelType w:val="hybridMultilevel"/>
    <w:tmpl w:val="1626F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7C6B"/>
    <w:multiLevelType w:val="hybridMultilevel"/>
    <w:tmpl w:val="EF88E1F8"/>
    <w:lvl w:ilvl="0" w:tplc="93BC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68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E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00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0D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015951"/>
    <w:multiLevelType w:val="hybridMultilevel"/>
    <w:tmpl w:val="64383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E1150"/>
    <w:multiLevelType w:val="hybridMultilevel"/>
    <w:tmpl w:val="D03061F2"/>
    <w:lvl w:ilvl="0" w:tplc="FE70BD9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A395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48868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878C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2097A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FD0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A781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CC98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093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75287538">
    <w:abstractNumId w:val="7"/>
  </w:num>
  <w:num w:numId="2" w16cid:durableId="48919163">
    <w:abstractNumId w:val="6"/>
  </w:num>
  <w:num w:numId="3" w16cid:durableId="346979249">
    <w:abstractNumId w:val="3"/>
  </w:num>
  <w:num w:numId="4" w16cid:durableId="519126830">
    <w:abstractNumId w:val="0"/>
  </w:num>
  <w:num w:numId="5" w16cid:durableId="1698652762">
    <w:abstractNumId w:val="4"/>
  </w:num>
  <w:num w:numId="6" w16cid:durableId="598950508">
    <w:abstractNumId w:val="5"/>
  </w:num>
  <w:num w:numId="7" w16cid:durableId="1765034399">
    <w:abstractNumId w:val="1"/>
  </w:num>
  <w:num w:numId="8" w16cid:durableId="1507866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4-19T10:53:24.1305731+02:00&quot;,&quot;Checksum&quot;:&quot;56e33b76e2bc38f0889530897551fcdf&quot;,&quot;IsAccessible&quot;:true,&quot;Settings&quot;:{&quot;CreatePdfUa&quot;:2}}"/>
    <w:docVar w:name="Encrypted_CloudStatistics_StoryID" w:val="D+dX3uCWbnsWtUu8BpzQ1QnSIjDOS8qyf4jl2VCke0Z5i0wxcs30XdqnCxk7+RSB"/>
  </w:docVars>
  <w:rsids>
    <w:rsidRoot w:val="009C3BC0"/>
    <w:rsid w:val="000279A5"/>
    <w:rsid w:val="000610D5"/>
    <w:rsid w:val="000A7820"/>
    <w:rsid w:val="00107951"/>
    <w:rsid w:val="001662F3"/>
    <w:rsid w:val="001D3DC0"/>
    <w:rsid w:val="002973E1"/>
    <w:rsid w:val="0032411F"/>
    <w:rsid w:val="00401033"/>
    <w:rsid w:val="004054D9"/>
    <w:rsid w:val="00441397"/>
    <w:rsid w:val="005B08CD"/>
    <w:rsid w:val="005E394F"/>
    <w:rsid w:val="00662C96"/>
    <w:rsid w:val="007A6221"/>
    <w:rsid w:val="007D13D7"/>
    <w:rsid w:val="009C3BC0"/>
    <w:rsid w:val="00A342AE"/>
    <w:rsid w:val="00C24C1F"/>
    <w:rsid w:val="00C62294"/>
    <w:rsid w:val="00C9070D"/>
    <w:rsid w:val="00DA70DB"/>
    <w:rsid w:val="00F7422B"/>
    <w:rsid w:val="00F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C0DA7"/>
  <w15:chartTrackingRefBased/>
  <w15:docId w15:val="{167AD7C5-B9AF-4C69-A3A3-A8911E2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62F3"/>
    <w:pPr>
      <w:spacing w:line="216" w:lineRule="auto"/>
      <w:outlineLvl w:val="0"/>
    </w:pPr>
    <w:rPr>
      <w:rFonts w:ascii="KBH Black" w:eastAsiaTheme="majorEastAsia" w:hAnsi="KBH Black" w:cstheme="majorBidi"/>
      <w:b/>
      <w:bCs/>
      <w:color w:val="000C2E"/>
      <w:kern w:val="24"/>
      <w:sz w:val="108"/>
      <w:szCs w:val="10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62F3"/>
    <w:pPr>
      <w:outlineLvl w:val="1"/>
    </w:pPr>
    <w:rPr>
      <w:rFonts w:ascii="KBH Black" w:hAnsi="KBH Black"/>
      <w:b/>
      <w:bCs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3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3BC0"/>
  </w:style>
  <w:style w:type="paragraph" w:styleId="Sidefod">
    <w:name w:val="footer"/>
    <w:basedOn w:val="Normal"/>
    <w:link w:val="SidefodTegn"/>
    <w:uiPriority w:val="99"/>
    <w:unhideWhenUsed/>
    <w:rsid w:val="009C3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3BC0"/>
  </w:style>
  <w:style w:type="paragraph" w:styleId="Listeafsnit">
    <w:name w:val="List Paragraph"/>
    <w:basedOn w:val="Normal"/>
    <w:uiPriority w:val="34"/>
    <w:qFormat/>
    <w:rsid w:val="009C3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62F3"/>
    <w:rPr>
      <w:rFonts w:ascii="KBH Black" w:eastAsiaTheme="majorEastAsia" w:hAnsi="KBH Black" w:cstheme="majorBidi"/>
      <w:b/>
      <w:bCs/>
      <w:color w:val="000C2E"/>
      <w:kern w:val="24"/>
      <w:sz w:val="108"/>
      <w:szCs w:val="10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62F3"/>
    <w:rPr>
      <w:rFonts w:ascii="KBH Black" w:hAnsi="KBH Black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3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7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</Words>
  <Characters>954</Characters>
  <Application>Microsoft Office Word</Application>
  <DocSecurity>0</DocSecurity>
  <Lines>39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Opsamlings-notater fra workshop ”Dialog med alle”</vt:lpstr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Opsamlings-notater fra workshop ”Dialog med alle”</dc:title>
  <dc:subject/>
  <dc:creator>Frida Kjær</dc:creator>
  <cp:keywords/>
  <dc:description/>
  <cp:lastModifiedBy>Frida Kjær</cp:lastModifiedBy>
  <cp:revision>2</cp:revision>
  <dcterms:created xsi:type="dcterms:W3CDTF">2024-04-19T08:53:00Z</dcterms:created>
  <dcterms:modified xsi:type="dcterms:W3CDTF">2024-04-19T08:53:00Z</dcterms:modified>
</cp:coreProperties>
</file>